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F" w:rsidRDefault="00941A7F" w:rsidP="00941A7F">
      <w:pPr>
        <w:tabs>
          <w:tab w:val="left" w:pos="8460"/>
        </w:tabs>
        <w:rPr>
          <w:rFonts w:eastAsia="Calibri Light"/>
          <w:b/>
        </w:rPr>
      </w:pPr>
      <w:r>
        <w:rPr>
          <w:b/>
        </w:rPr>
        <w:t xml:space="preserve">Nr. </w:t>
      </w:r>
      <w:r w:rsidR="0022106E">
        <w:rPr>
          <w:b/>
        </w:rPr>
        <w:t>53</w:t>
      </w:r>
    </w:p>
    <w:p w:rsidR="00806647" w:rsidRDefault="00941A7F" w:rsidP="00941A7F">
      <w:pPr>
        <w:rPr>
          <w:b/>
        </w:rPr>
      </w:pPr>
      <w:r>
        <w:rPr>
          <w:b/>
        </w:rPr>
        <w:t>Ziua</w:t>
      </w:r>
      <w:r w:rsidR="0022106E">
        <w:rPr>
          <w:b/>
        </w:rPr>
        <w:t xml:space="preserve"> 06</w:t>
      </w:r>
      <w:r>
        <w:rPr>
          <w:b/>
        </w:rPr>
        <w:t xml:space="preserve"> Luna </w:t>
      </w:r>
      <w:r w:rsidR="0022106E">
        <w:rPr>
          <w:b/>
        </w:rPr>
        <w:t xml:space="preserve">09 </w:t>
      </w:r>
      <w:r>
        <w:rPr>
          <w:b/>
        </w:rPr>
        <w:t>Anul</w:t>
      </w:r>
      <w:r w:rsidR="0022106E">
        <w:rPr>
          <w:b/>
        </w:rPr>
        <w:t xml:space="preserve"> 2022</w:t>
      </w:r>
    </w:p>
    <w:p w:rsidR="00941A7F" w:rsidRDefault="00941A7F" w:rsidP="00941A7F">
      <w:pPr>
        <w:jc w:val="center"/>
        <w:rPr>
          <w:rFonts w:eastAsia="Calibri"/>
          <w:b/>
          <w:bCs/>
        </w:rPr>
      </w:pPr>
    </w:p>
    <w:p w:rsidR="00EA5729" w:rsidRDefault="0063512B" w:rsidP="00694EF9">
      <w:pPr>
        <w:jc w:val="center"/>
        <w:rPr>
          <w:rFonts w:eastAsia="Calibri"/>
          <w:b/>
          <w:bCs/>
        </w:rPr>
      </w:pPr>
      <w:r w:rsidRPr="0063512B">
        <w:rPr>
          <w:rFonts w:eastAsia="Calibri"/>
          <w:b/>
          <w:bCs/>
        </w:rPr>
        <w:t>Raport</w:t>
      </w:r>
      <w:r w:rsidR="0022106E">
        <w:rPr>
          <w:rFonts w:eastAsia="Calibri"/>
          <w:b/>
          <w:bCs/>
        </w:rPr>
        <w:t xml:space="preserve"> </w:t>
      </w:r>
      <w:r w:rsidRPr="0063512B">
        <w:rPr>
          <w:rFonts w:eastAsia="Calibri"/>
          <w:b/>
          <w:bCs/>
        </w:rPr>
        <w:t>privind</w:t>
      </w:r>
      <w:r w:rsidR="0022106E">
        <w:rPr>
          <w:rFonts w:eastAsia="Calibri"/>
          <w:b/>
          <w:bCs/>
        </w:rPr>
        <w:t xml:space="preserve"> </w:t>
      </w:r>
      <w:r w:rsidRPr="0063512B">
        <w:rPr>
          <w:rFonts w:eastAsia="Calibri"/>
          <w:b/>
          <w:bCs/>
        </w:rPr>
        <w:t>implement</w:t>
      </w:r>
      <w:r w:rsidR="00F45AD8">
        <w:rPr>
          <w:rFonts w:eastAsia="Calibri"/>
          <w:b/>
          <w:bCs/>
        </w:rPr>
        <w:t>area</w:t>
      </w:r>
      <w:r w:rsidR="0022106E">
        <w:rPr>
          <w:rFonts w:eastAsia="Calibri"/>
          <w:b/>
          <w:bCs/>
        </w:rPr>
        <w:t xml:space="preserve"> </w:t>
      </w:r>
      <w:r w:rsidR="00F45AD8">
        <w:rPr>
          <w:rFonts w:eastAsia="Calibri"/>
          <w:b/>
          <w:bCs/>
        </w:rPr>
        <w:t>Strategiei</w:t>
      </w:r>
      <w:r w:rsidR="0022106E">
        <w:rPr>
          <w:rFonts w:eastAsia="Calibri"/>
          <w:b/>
          <w:bCs/>
        </w:rPr>
        <w:t xml:space="preserve"> </w:t>
      </w:r>
      <w:r w:rsidR="00F45AD8">
        <w:rPr>
          <w:rFonts w:eastAsia="Calibri"/>
          <w:b/>
          <w:bCs/>
        </w:rPr>
        <w:t>Naționale</w:t>
      </w:r>
      <w:r w:rsidR="0022106E">
        <w:rPr>
          <w:rFonts w:eastAsia="Calibri"/>
          <w:b/>
          <w:bCs/>
        </w:rPr>
        <w:t xml:space="preserve"> </w:t>
      </w:r>
      <w:r w:rsidR="00F45AD8">
        <w:rPr>
          <w:rFonts w:eastAsia="Calibri"/>
          <w:b/>
          <w:bCs/>
        </w:rPr>
        <w:t>Anticorupție 2022</w:t>
      </w:r>
    </w:p>
    <w:p w:rsidR="0063512B" w:rsidRDefault="0063512B" w:rsidP="0063512B">
      <w:pPr>
        <w:jc w:val="center"/>
        <w:rPr>
          <w:rFonts w:eastAsia="Calibri"/>
          <w:b/>
          <w:bCs/>
        </w:rPr>
      </w:pPr>
    </w:p>
    <w:p w:rsidR="0063512B" w:rsidRDefault="00A17DA8" w:rsidP="00694EF9">
      <w:pPr>
        <w:ind w:firstLine="708"/>
        <w:rPr>
          <w:b/>
          <w:bCs/>
        </w:rPr>
      </w:pPr>
      <w:r w:rsidRPr="00A17DA8">
        <w:rPr>
          <w:b/>
          <w:bCs/>
        </w:rPr>
        <w:t>Introducere</w:t>
      </w:r>
    </w:p>
    <w:p w:rsidR="00A17DA8" w:rsidRDefault="00A17DA8" w:rsidP="0063512B">
      <w:pPr>
        <w:rPr>
          <w:b/>
          <w:bCs/>
        </w:rPr>
      </w:pPr>
    </w:p>
    <w:p w:rsidR="00A17DA8" w:rsidRPr="00A17DA8" w:rsidRDefault="00A17DA8" w:rsidP="004A1628">
      <w:pPr>
        <w:spacing w:line="276" w:lineRule="auto"/>
        <w:ind w:firstLine="708"/>
        <w:jc w:val="both"/>
      </w:pPr>
      <w:r w:rsidRPr="00A17DA8">
        <w:t>StrategiaNaționalăAnticorupție are scopuleste de a consolidasistemulnaţional de prevenireşicombatere a corupţieiprinconsolidareamecanismelor de identificareşigestionare a riscurilor, ameninţărilorşivulnerabilităţilorcircumscriseacestuifenomen, învedereagarantăriiprofesionalismuluişieficienţeiînsectorul public, a siguranţeicetăţenilorşi de a susţine un mediu social şi economic dezvoltat.</w:t>
      </w:r>
    </w:p>
    <w:p w:rsidR="00A17DA8" w:rsidRPr="00A17DA8" w:rsidRDefault="00A17DA8" w:rsidP="004A1628">
      <w:pPr>
        <w:spacing w:line="276" w:lineRule="auto"/>
        <w:ind w:firstLine="708"/>
        <w:jc w:val="both"/>
      </w:pPr>
      <w:r w:rsidRPr="00A17DA8">
        <w:t xml:space="preserve">Agenda de integritateorganizaţionalăreprezintăansamblulpriorităţilorşiobiectivelorinstituţionaleasumate de conducereaentităţiiînvederearespectăriişiaplicăriistandardelegale de integritate, învedereapromovăriiunuiclimat de integritateorganizaţională. </w:t>
      </w:r>
    </w:p>
    <w:p w:rsidR="00A17DA8" w:rsidRPr="00A17DA8" w:rsidRDefault="00A17DA8" w:rsidP="00E473E3">
      <w:pPr>
        <w:spacing w:line="276" w:lineRule="auto"/>
        <w:ind w:firstLine="708"/>
        <w:jc w:val="both"/>
      </w:pPr>
      <w:r w:rsidRPr="00A17DA8">
        <w:t xml:space="preserve">Planul de integritatecuprindeansamblul de măsuriidentificate de conducereainstituţiei ca remediipentruriscurileşivulnerabilităţileinstituţionale la corupţieidentificate. </w:t>
      </w:r>
    </w:p>
    <w:p w:rsidR="0063512B" w:rsidRPr="0063512B" w:rsidRDefault="0063512B" w:rsidP="004A1628">
      <w:pPr>
        <w:spacing w:line="276" w:lineRule="auto"/>
        <w:jc w:val="both"/>
      </w:pPr>
    </w:p>
    <w:p w:rsidR="00941A7F" w:rsidRPr="0063512B" w:rsidRDefault="00941A7F" w:rsidP="00941A7F">
      <w:pPr>
        <w:spacing w:line="276" w:lineRule="auto"/>
        <w:ind w:firstLine="708"/>
        <w:jc w:val="both"/>
        <w:rPr>
          <w:iCs/>
          <w:lang w:val="ro-RO"/>
        </w:rPr>
      </w:pPr>
      <w:r w:rsidRPr="0063512B">
        <w:t>Fiecaremăsură</w:t>
      </w:r>
      <w:r w:rsidRPr="00694EF9">
        <w:rPr>
          <w:iCs/>
          <w:lang w:val="ro-RO"/>
        </w:rPr>
        <w:t xml:space="preserve">cuprinsă în planul </w:t>
      </w:r>
      <w:r>
        <w:rPr>
          <w:iCs/>
          <w:lang w:val="ro-RO"/>
        </w:rPr>
        <w:t>de integritate</w:t>
      </w:r>
      <w:r w:rsidRPr="00694EF9">
        <w:rPr>
          <w:iCs/>
          <w:lang w:val="ro-RO"/>
        </w:rPr>
        <w:t xml:space="preserve"> se subsumează următoarelor principii</w:t>
      </w:r>
      <w:r w:rsidRPr="0063512B">
        <w:t>:</w:t>
      </w:r>
    </w:p>
    <w:p w:rsidR="00941A7F" w:rsidRPr="0063512B" w:rsidRDefault="00941A7F" w:rsidP="00941A7F">
      <w:pPr>
        <w:spacing w:line="276" w:lineRule="auto"/>
        <w:jc w:val="both"/>
      </w:pPr>
      <w:r>
        <w:t>-</w:t>
      </w:r>
      <w:r w:rsidRPr="0063512B">
        <w:t xml:space="preserve"> principiulstatului de dreptînbazacăruiaesteconsacratăsupremaţialegii, toţicetăţeniifiindegaliînfaţaacesteia. </w:t>
      </w:r>
    </w:p>
    <w:p w:rsidR="00941A7F" w:rsidRPr="0063512B" w:rsidRDefault="00941A7F" w:rsidP="00941A7F">
      <w:pPr>
        <w:spacing w:line="276" w:lineRule="auto"/>
        <w:jc w:val="both"/>
      </w:pPr>
      <w:r>
        <w:t>-</w:t>
      </w:r>
      <w:r w:rsidRPr="0063512B">
        <w:t> principiulrăspunderiipotrivitcăruiaautorităţilestatuluirăspundpentruîndeplinireaatribuţiilorce le revin, inclusivpentrumodul de implementare a strategiilor</w:t>
      </w:r>
      <w:r>
        <w:t>.</w:t>
      </w:r>
    </w:p>
    <w:p w:rsidR="00941A7F" w:rsidRPr="0063512B" w:rsidRDefault="00941A7F" w:rsidP="00941A7F">
      <w:pPr>
        <w:spacing w:line="276" w:lineRule="auto"/>
        <w:jc w:val="both"/>
      </w:pPr>
      <w:r>
        <w:t>-</w:t>
      </w:r>
      <w:r w:rsidRPr="0063512B">
        <w:t> principiulgestionăriiresponsabile a riscurilor generate de comportamentelipsite de integritate, ca parteintegrantă din procesul managerial desfăşurat de cătrefiecareorganizaţie</w:t>
      </w:r>
      <w:r>
        <w:t>.</w:t>
      </w:r>
    </w:p>
    <w:p w:rsidR="00941A7F" w:rsidRPr="0063512B" w:rsidRDefault="00941A7F" w:rsidP="00941A7F">
      <w:pPr>
        <w:spacing w:line="276" w:lineRule="auto"/>
        <w:jc w:val="both"/>
      </w:pPr>
      <w:r>
        <w:t>-</w:t>
      </w:r>
      <w:r w:rsidRPr="0063512B">
        <w:t> principiulproporţionalităţiiînelaborareaşipunereaînaplicare a proceduriloranticorupţie</w:t>
      </w:r>
      <w:r>
        <w:t>.</w:t>
      </w:r>
    </w:p>
    <w:p w:rsidR="00941A7F" w:rsidRPr="0063512B" w:rsidRDefault="00941A7F" w:rsidP="00941A7F">
      <w:pPr>
        <w:spacing w:line="276" w:lineRule="auto"/>
        <w:jc w:val="both"/>
      </w:pPr>
      <w:r>
        <w:t xml:space="preserve">- </w:t>
      </w:r>
      <w:r w:rsidRPr="0063512B">
        <w:t>principiulrăspunderii la celmaiînaltnivel de angajament</w:t>
      </w:r>
      <w:r>
        <w:t>.</w:t>
      </w:r>
    </w:p>
    <w:p w:rsidR="00941A7F" w:rsidRPr="0063512B" w:rsidRDefault="00941A7F" w:rsidP="00941A7F">
      <w:pPr>
        <w:spacing w:line="276" w:lineRule="auto"/>
        <w:jc w:val="both"/>
      </w:pPr>
      <w:r>
        <w:t>-</w:t>
      </w:r>
      <w:r w:rsidRPr="0063512B">
        <w:t xml:space="preserve"> principiulpreveniriiincidentelor de integritatepotrivitcăruiaidentificareatimpurieşiînlăturareaîntimp util a premiselorapariţieifaptelor de corupţie sunt prioritareşi imperative. </w:t>
      </w:r>
    </w:p>
    <w:p w:rsidR="00941A7F" w:rsidRPr="0063512B" w:rsidRDefault="00941A7F" w:rsidP="00941A7F">
      <w:pPr>
        <w:spacing w:line="276" w:lineRule="auto"/>
        <w:jc w:val="both"/>
      </w:pPr>
      <w:r>
        <w:t>-</w:t>
      </w:r>
      <w:r w:rsidRPr="0063512B">
        <w:t> principiuleficacităţiiîncombatereacorupţiei, care se bazează pe evaluareacontinuăaactivităţiiinstituţiilor cu atribuţiiîndomeniu, atât din punctul de vedere al îndepliniriicâtmai complete a obiectivelorasumatepentru a produce efectelepozitive pe care societatea le aşteaptă, câtşi al managementului</w:t>
      </w:r>
      <w:r>
        <w:t>organizational.</w:t>
      </w:r>
    </w:p>
    <w:p w:rsidR="00941A7F" w:rsidRPr="0063512B" w:rsidRDefault="00941A7F" w:rsidP="00941A7F">
      <w:pPr>
        <w:spacing w:line="276" w:lineRule="auto"/>
        <w:jc w:val="both"/>
      </w:pPr>
      <w:r>
        <w:t>-</w:t>
      </w:r>
      <w:r w:rsidRPr="0063512B">
        <w:t> principiulcoerenţei de acţiune inter-instituţionale, înbazacăruiainstituţiile implicate înprevenireaşicombatereacorupţieitrebuiesăcooperezeîndeaproape, asigurând o concepţieunitarăasupraobiectivelorcetrebuieîndepliniteşi a măsurilorceurmează a fi luate</w:t>
      </w:r>
      <w:r>
        <w:t>.</w:t>
      </w:r>
    </w:p>
    <w:p w:rsidR="00941A7F" w:rsidRPr="0063512B" w:rsidRDefault="00941A7F" w:rsidP="00941A7F">
      <w:pPr>
        <w:spacing w:line="276" w:lineRule="auto"/>
        <w:jc w:val="both"/>
      </w:pPr>
      <w:r>
        <w:t>-</w:t>
      </w:r>
      <w:r w:rsidRPr="0063512B">
        <w:t> principiulparteneriatului public - privat, care recunoaşteimportanţacooptăriisocietăţii civile şi a mediului de afaceriînactivităţile concrete de implementare a măsurilor de prevenire a corupţiei</w:t>
      </w:r>
      <w:r>
        <w:t>.</w:t>
      </w:r>
    </w:p>
    <w:p w:rsidR="00941A7F" w:rsidRPr="0063512B" w:rsidRDefault="00941A7F" w:rsidP="00941A7F">
      <w:pPr>
        <w:spacing w:line="276" w:lineRule="auto"/>
        <w:jc w:val="both"/>
      </w:pPr>
      <w:r>
        <w:t>-</w:t>
      </w:r>
      <w:r w:rsidRPr="0063512B">
        <w:t> principiulaccesuluineîngrădit la informaţiile de interes public şi al transparenţeidecizionale;</w:t>
      </w:r>
    </w:p>
    <w:p w:rsidR="00941A7F" w:rsidRPr="0063512B" w:rsidRDefault="00941A7F" w:rsidP="00941A7F">
      <w:pPr>
        <w:spacing w:line="276" w:lineRule="auto"/>
        <w:jc w:val="both"/>
      </w:pPr>
      <w:r>
        <w:t>-</w:t>
      </w:r>
      <w:r w:rsidRPr="0063512B">
        <w:t> principiulcooperăriiinternaţionale active, careareînvederecooperareaactivăînformateleoperaţionalizate la nivelulUniuniiEuropeneşi a celorlalteorganizaţiieuropeneşiinternaţionale la care Româniaesteparte, precum şiasigurareaunuirolactiv al României la nivelinternaţional.</w:t>
      </w:r>
    </w:p>
    <w:p w:rsidR="0063512B" w:rsidRDefault="0063512B" w:rsidP="0063512B"/>
    <w:p w:rsidR="0063512B" w:rsidRDefault="0063512B" w:rsidP="0063512B"/>
    <w:p w:rsidR="0063512B" w:rsidRDefault="0063512B" w:rsidP="0063512B"/>
    <w:p w:rsidR="0063512B" w:rsidRDefault="0063512B" w:rsidP="0063512B"/>
    <w:p w:rsidR="00CB5B73" w:rsidRDefault="009C233B" w:rsidP="007F1DD3">
      <w:pPr>
        <w:ind w:firstLine="708"/>
        <w:rPr>
          <w:b/>
          <w:bCs/>
        </w:rPr>
      </w:pPr>
      <w:r w:rsidRPr="009C233B">
        <w:rPr>
          <w:b/>
          <w:bCs/>
        </w:rPr>
        <w:t>Activitățirealizate</w:t>
      </w:r>
    </w:p>
    <w:p w:rsidR="007F1DD3" w:rsidRDefault="007F1DD3" w:rsidP="007F1DD3">
      <w:pPr>
        <w:ind w:firstLine="708"/>
        <w:rPr>
          <w:b/>
          <w:bCs/>
        </w:rPr>
      </w:pPr>
    </w:p>
    <w:p w:rsidR="009C233B" w:rsidRPr="00EB1A46" w:rsidRDefault="00CB5B73" w:rsidP="00F61C99">
      <w:pPr>
        <w:spacing w:line="276" w:lineRule="auto"/>
        <w:ind w:firstLine="708"/>
        <w:jc w:val="both"/>
      </w:pPr>
      <w:r w:rsidRPr="00CB5B73">
        <w:t>La nivelulinstituției au fostrealizateurmatoareleactivități conform planului de integritateadoptat</w:t>
      </w:r>
      <w:r w:rsidRPr="0063512B">
        <w:t>:</w:t>
      </w:r>
    </w:p>
    <w:p w:rsidR="009C233B" w:rsidRPr="00EB1A46" w:rsidRDefault="009C233B" w:rsidP="00F61C99">
      <w:pPr>
        <w:spacing w:line="276" w:lineRule="auto"/>
        <w:ind w:firstLine="708"/>
        <w:jc w:val="both"/>
      </w:pPr>
      <w:r w:rsidRPr="00243F30">
        <w:t>A fostadoptatășidistribuităîncadrulinstituțieideclarațiaprivindasumareauneiagende de integritateorganizațională.</w:t>
      </w:r>
    </w:p>
    <w:p w:rsidR="009C233B" w:rsidRPr="00243F30" w:rsidRDefault="009C233B" w:rsidP="00F61C99">
      <w:pPr>
        <w:spacing w:line="276" w:lineRule="auto"/>
        <w:ind w:firstLine="708"/>
        <w:jc w:val="both"/>
        <w:rPr>
          <w:lang w:val="ro-RO"/>
        </w:rPr>
      </w:pPr>
      <w:r w:rsidRPr="00243F30">
        <w:rPr>
          <w:lang w:val="ro-RO"/>
        </w:rPr>
        <w:t>A fost elaborat Registrul de riscuri de corupție.</w:t>
      </w:r>
    </w:p>
    <w:p w:rsidR="00243F30" w:rsidRPr="00EB1A46" w:rsidRDefault="00243F30" w:rsidP="00F61C99">
      <w:pPr>
        <w:spacing w:line="276" w:lineRule="auto"/>
        <w:ind w:firstLine="708"/>
        <w:jc w:val="both"/>
      </w:pPr>
      <w:r w:rsidRPr="00243F30">
        <w:t>A fostadoptatșidistribuit</w:t>
      </w:r>
      <w:r w:rsidR="009C233B" w:rsidRPr="00243F30">
        <w:t xml:space="preserve">încadrulinstituțieiplanul de integritate, </w:t>
      </w:r>
      <w:r w:rsidR="00F61C99">
        <w:t>înurma</w:t>
      </w:r>
      <w:r w:rsidR="009C233B" w:rsidRPr="00243F30">
        <w:t>consultăriiangajațilorșiaevaluării de risc conform </w:t>
      </w:r>
      <w:r w:rsidR="005E0B0E" w:rsidRPr="005E0B0E">
        <w:t>Ordinul</w:t>
      </w:r>
      <w:r w:rsidR="005E0B0E">
        <w:t>ui</w:t>
      </w:r>
      <w:r w:rsidR="005E0B0E" w:rsidRPr="005E0B0E">
        <w:t xml:space="preserve"> nr. 5.113/2014 </w:t>
      </w:r>
      <w:r w:rsidR="009C233B" w:rsidRPr="00243F30">
        <w:t>și</w:t>
      </w:r>
      <w:r w:rsidRPr="00243F30">
        <w:t>au fost</w:t>
      </w:r>
      <w:r w:rsidR="009C233B" w:rsidRPr="00243F30">
        <w:t>asigura</w:t>
      </w:r>
      <w:r w:rsidRPr="00243F30">
        <w:t>te</w:t>
      </w:r>
      <w:r w:rsidR="009C233B" w:rsidRPr="00243F30">
        <w:t>resursel</w:t>
      </w:r>
      <w:r w:rsidRPr="00243F30">
        <w:t>e</w:t>
      </w:r>
      <w:r w:rsidR="009C233B" w:rsidRPr="00243F30">
        <w:t>necesareimplementăriiacestuia</w:t>
      </w:r>
      <w:r w:rsidRPr="00243F30">
        <w:t>.</w:t>
      </w:r>
    </w:p>
    <w:p w:rsidR="0080476C" w:rsidRPr="0080476C" w:rsidRDefault="0080476C" w:rsidP="00F61C99">
      <w:pPr>
        <w:spacing w:line="276" w:lineRule="auto"/>
        <w:ind w:firstLine="708"/>
        <w:jc w:val="both"/>
      </w:pPr>
      <w:r w:rsidRPr="0080476C">
        <w:t>Este realizatăevaluareaanuală a modului de implementare a planului de integritateșiadaptareaacestuia la riscurileșivulnerabilitățilenouapărute.</w:t>
      </w:r>
    </w:p>
    <w:p w:rsidR="0080476C" w:rsidRPr="007F1DD3" w:rsidRDefault="00AE62AD" w:rsidP="00F61C99">
      <w:pPr>
        <w:spacing w:line="276" w:lineRule="auto"/>
        <w:ind w:firstLine="708"/>
        <w:jc w:val="both"/>
      </w:pPr>
      <w:r w:rsidRPr="00AE62AD">
        <w:rPr>
          <w:lang w:val="ro-RO"/>
        </w:rPr>
        <w:t>Raport</w:t>
      </w:r>
      <w:r w:rsidR="003232CB">
        <w:rPr>
          <w:lang w:val="ro-RO"/>
        </w:rPr>
        <w:t>ul</w:t>
      </w:r>
      <w:r w:rsidRPr="00AE62AD">
        <w:rPr>
          <w:lang w:val="ro-RO"/>
        </w:rPr>
        <w:t xml:space="preserve"> de evaluare întocmit este publicat pe site-ul ins</w:t>
      </w:r>
      <w:r>
        <w:rPr>
          <w:lang w:val="ro-RO"/>
        </w:rPr>
        <w:t>t</w:t>
      </w:r>
      <w:r w:rsidRPr="00AE62AD">
        <w:rPr>
          <w:lang w:val="ro-RO"/>
        </w:rPr>
        <w:t xml:space="preserve">ituţiei, iar planul de intregritate este </w:t>
      </w:r>
      <w:r w:rsidRPr="00AE62AD">
        <w:t>distribuitîncadrulinstituțieiori de câteoriesteactualizat.</w:t>
      </w:r>
    </w:p>
    <w:p w:rsidR="003B6A1F" w:rsidRPr="003B6A1F" w:rsidRDefault="003B6A1F" w:rsidP="00F61C99">
      <w:pPr>
        <w:spacing w:line="276" w:lineRule="auto"/>
        <w:ind w:firstLine="708"/>
        <w:jc w:val="both"/>
      </w:pPr>
      <w:r w:rsidRPr="003B6A1F">
        <w:t>Au fostidentificate, analizateși evaluate riscuri</w:t>
      </w:r>
      <w:r w:rsidR="005E0B0E">
        <w:t>le</w:t>
      </w:r>
      <w:r w:rsidRPr="003B6A1F">
        <w:t xml:space="preserve"> de corupție</w:t>
      </w:r>
      <w:r w:rsidR="003B3D44">
        <w:t xml:space="preserve"> la nivelulinstituției</w:t>
      </w:r>
      <w:r w:rsidRPr="003B6A1F">
        <w:t>șistabilite</w:t>
      </w:r>
      <w:r w:rsidRPr="003B6A1F">
        <w:rPr>
          <w:lang w:val="ro-RO"/>
        </w:rPr>
        <w:t>măsuri</w:t>
      </w:r>
      <w:r w:rsidR="005E0B0E">
        <w:rPr>
          <w:lang w:val="ro-RO"/>
        </w:rPr>
        <w:t>le</w:t>
      </w:r>
      <w:r w:rsidRPr="003B6A1F">
        <w:rPr>
          <w:lang w:val="ro-RO"/>
        </w:rPr>
        <w:t xml:space="preserve"> de intervenţie</w:t>
      </w:r>
      <w:r w:rsidR="005E0B0E">
        <w:t xml:space="preserve"> conform </w:t>
      </w:r>
      <w:r w:rsidR="005E0B0E" w:rsidRPr="005E0B0E">
        <w:t>Ordinul</w:t>
      </w:r>
      <w:r w:rsidR="005E0B0E">
        <w:t>ui</w:t>
      </w:r>
      <w:r w:rsidR="005E0B0E" w:rsidRPr="005E0B0E">
        <w:t xml:space="preserve"> nr. 5.113/2014</w:t>
      </w:r>
      <w:r w:rsidRPr="003B6A1F">
        <w:t>.</w:t>
      </w:r>
    </w:p>
    <w:p w:rsidR="003232CB" w:rsidRDefault="004C2927" w:rsidP="00F61C99">
      <w:pPr>
        <w:spacing w:line="276" w:lineRule="auto"/>
        <w:ind w:firstLine="708"/>
        <w:jc w:val="both"/>
      </w:pPr>
      <w:r w:rsidRPr="003232CB">
        <w:rPr>
          <w:lang w:val="en-GB"/>
        </w:rPr>
        <w:t>A fostconstituit</w:t>
      </w:r>
      <w:r w:rsidR="00706DA2">
        <w:rPr>
          <w:lang w:val="en-GB"/>
        </w:rPr>
        <w:t>ă</w:t>
      </w:r>
      <w:r w:rsidR="005E0B0E" w:rsidRPr="005E0B0E">
        <w:rPr>
          <w:lang w:val="en-GB"/>
        </w:rPr>
        <w:t>Comisiapentruprevenireaactelor de corupţieîneducaţie</w:t>
      </w:r>
      <w:r w:rsidRPr="003232CB">
        <w:t>.</w:t>
      </w:r>
    </w:p>
    <w:p w:rsidR="003232CB" w:rsidRPr="003232CB" w:rsidRDefault="003232CB" w:rsidP="00F61C99">
      <w:pPr>
        <w:spacing w:line="276" w:lineRule="auto"/>
        <w:ind w:firstLine="708"/>
        <w:jc w:val="both"/>
        <w:rPr>
          <w:b/>
          <w:bCs/>
        </w:rPr>
      </w:pPr>
      <w:r w:rsidRPr="003232CB">
        <w:t>A fostelaborat</w:t>
      </w:r>
      <w:r>
        <w:t>ă</w:t>
      </w:r>
      <w:r w:rsidRPr="003232CB">
        <w:t>procedura</w:t>
      </w:r>
      <w:r w:rsidR="005E0B0E">
        <w:rPr>
          <w:lang w:val="fr-FR"/>
        </w:rPr>
        <w:t>operațională</w:t>
      </w:r>
      <w:r w:rsidRPr="003232CB">
        <w:rPr>
          <w:bCs/>
          <w:lang w:val="fr-FR"/>
        </w:rPr>
        <w:t>privind</w:t>
      </w:r>
      <w:r w:rsidR="005E0B0E">
        <w:rPr>
          <w:bCs/>
          <w:lang w:val="fr-FR"/>
        </w:rPr>
        <w:t>managementul</w:t>
      </w:r>
      <w:r w:rsidRPr="003232CB">
        <w:rPr>
          <w:bCs/>
          <w:lang w:val="fr-FR"/>
        </w:rPr>
        <w:t>riscurilor de corupție</w:t>
      </w:r>
      <w:r>
        <w:rPr>
          <w:bCs/>
          <w:lang w:val="fr-FR"/>
        </w:rPr>
        <w:t>.</w:t>
      </w:r>
    </w:p>
    <w:p w:rsidR="003232CB" w:rsidRDefault="00EB1A46" w:rsidP="00F61C99">
      <w:pPr>
        <w:spacing w:line="276" w:lineRule="auto"/>
        <w:ind w:firstLine="708"/>
        <w:jc w:val="both"/>
        <w:rPr>
          <w:b/>
          <w:bCs/>
        </w:rPr>
      </w:pPr>
      <w:r w:rsidRPr="003232CB">
        <w:t>A fostelaborat</w:t>
      </w:r>
      <w:r>
        <w:t>ă</w:t>
      </w:r>
      <w:r w:rsidRPr="003232CB">
        <w:t>procedura</w:t>
      </w:r>
      <w:bookmarkStart w:id="0" w:name="_Hlk138832266"/>
      <w:r w:rsidR="005E0B0E">
        <w:rPr>
          <w:lang w:val="fr-FR"/>
        </w:rPr>
        <w:t>operațională</w:t>
      </w:r>
      <w:bookmarkEnd w:id="0"/>
      <w:r w:rsidRPr="00EB1A46">
        <w:rPr>
          <w:lang w:val="fr-FR"/>
        </w:rPr>
        <w:t>privindmonitorizareasituaţiilor de pantouflage.</w:t>
      </w:r>
    </w:p>
    <w:p w:rsidR="00EB1A46" w:rsidRPr="00EB1A46" w:rsidRDefault="00EB1A46" w:rsidP="00F61C99">
      <w:pPr>
        <w:spacing w:line="276" w:lineRule="auto"/>
        <w:ind w:firstLine="708"/>
        <w:jc w:val="both"/>
      </w:pPr>
      <w:r>
        <w:t>A fostrealizatăc</w:t>
      </w:r>
      <w:r w:rsidRPr="00EB1A46">
        <w:t>onsolidareaprofesionalismuluiîncarierapersonalului, inclusivprinaplicareaefectivă a mecanismelor de evaluare a performanțelor, transparentizareaprocedurilor de recrutareșiasigurareastabilitățiifuncției.</w:t>
      </w:r>
    </w:p>
    <w:p w:rsidR="007F1DD3" w:rsidRDefault="00EB1A46" w:rsidP="00F61C99">
      <w:pPr>
        <w:spacing w:line="276" w:lineRule="auto"/>
        <w:ind w:firstLine="708"/>
        <w:jc w:val="both"/>
      </w:pPr>
      <w:r>
        <w:t>Se a</w:t>
      </w:r>
      <w:r w:rsidRPr="00EB1A46">
        <w:t>sigur</w:t>
      </w:r>
      <w:r>
        <w:t>ă</w:t>
      </w:r>
      <w:r w:rsidRPr="00EB1A46">
        <w:t>protecț</w:t>
      </w:r>
      <w:r>
        <w:t>ia</w:t>
      </w:r>
      <w:r w:rsidRPr="00EB1A46">
        <w:t>efectiv</w:t>
      </w:r>
      <w:r>
        <w:t>ă</w:t>
      </w:r>
      <w:r w:rsidRPr="00EB1A46">
        <w:t xml:space="preserve"> a cetățenilor care sesizeazăpresupuseincidente de integritatesăvârșite</w:t>
      </w:r>
      <w:r>
        <w:t>la nivelulinstituției</w:t>
      </w:r>
      <w:r w:rsidRPr="00EB1A46">
        <w:t>.</w:t>
      </w:r>
    </w:p>
    <w:p w:rsidR="009A3136" w:rsidRDefault="009A3136" w:rsidP="00F61C99">
      <w:pPr>
        <w:spacing w:line="276" w:lineRule="auto"/>
        <w:ind w:firstLine="708"/>
        <w:jc w:val="both"/>
      </w:pPr>
      <w:r w:rsidRPr="009A3136">
        <w:t>A fostelaboratșiaprobat</w:t>
      </w:r>
      <w:r w:rsidR="0063512B" w:rsidRPr="0063512B">
        <w:t> Cod</w:t>
      </w:r>
      <w:r>
        <w:t>ul</w:t>
      </w:r>
      <w:r w:rsidR="0063512B" w:rsidRPr="0063512B">
        <w:t xml:space="preserve">de </w:t>
      </w:r>
      <w:r w:rsidR="005E0B0E">
        <w:t>etică</w:t>
      </w:r>
      <w:r>
        <w:t>cecuprindev</w:t>
      </w:r>
      <w:r w:rsidR="0063512B" w:rsidRPr="0063512B">
        <w:t>alorileeticeşiprincipiile general acceptateprivindconduita</w:t>
      </w:r>
      <w:r>
        <w:t>personalului</w:t>
      </w:r>
      <w:r w:rsidR="0063512B" w:rsidRPr="0063512B">
        <w:t xml:space="preserve">. </w:t>
      </w:r>
    </w:p>
    <w:p w:rsidR="0063512B" w:rsidRDefault="0063512B" w:rsidP="00F61C99">
      <w:pPr>
        <w:spacing w:line="276" w:lineRule="auto"/>
        <w:ind w:firstLine="708"/>
        <w:jc w:val="both"/>
      </w:pPr>
      <w:r w:rsidRPr="0063512B">
        <w:t>Înscopulrespectăriişimonitorizăriiimplementării</w:t>
      </w:r>
      <w:bookmarkStart w:id="1" w:name="_Hlk128070612"/>
      <w:r w:rsidRPr="0063512B">
        <w:t>principiilorşinormelor de conduită</w:t>
      </w:r>
      <w:bookmarkEnd w:id="1"/>
      <w:r w:rsidRPr="0063512B">
        <w:t xml:space="preserve">de </w:t>
      </w:r>
      <w:r w:rsidR="005E0B0E">
        <w:t>cătreangajați</w:t>
      </w:r>
      <w:r w:rsidRPr="0063512B">
        <w:t xml:space="preserve">, </w:t>
      </w:r>
      <w:r w:rsidR="005E0B0E">
        <w:t>directorul</w:t>
      </w:r>
      <w:r w:rsidR="009A3136">
        <w:t xml:space="preserve"> a</w:t>
      </w:r>
      <w:r w:rsidRPr="0063512B">
        <w:t>desemn</w:t>
      </w:r>
      <w:r w:rsidR="009A3136">
        <w:t>at</w:t>
      </w:r>
      <w:r w:rsidRPr="0063512B">
        <w:t>consilier</w:t>
      </w:r>
      <w:r w:rsidR="009A3136">
        <w:t>ul</w:t>
      </w:r>
      <w:r w:rsidRPr="0063512B">
        <w:t xml:space="preserve"> de etică</w:t>
      </w:r>
      <w:r w:rsidR="009A3136">
        <w:t>.</w:t>
      </w:r>
    </w:p>
    <w:p w:rsidR="00901F84" w:rsidRPr="0063512B" w:rsidRDefault="00901F84" w:rsidP="00F61C99">
      <w:pPr>
        <w:spacing w:line="276" w:lineRule="auto"/>
        <w:ind w:firstLine="708"/>
        <w:jc w:val="both"/>
      </w:pPr>
      <w:r w:rsidRPr="00452A1C">
        <w:t>Au fostrealizate</w:t>
      </w:r>
      <w:r w:rsidRPr="00452A1C">
        <w:rPr>
          <w:lang w:val="ro-RO"/>
        </w:rPr>
        <w:t xml:space="preserve">şedinţe de consultare privind aplicarea </w:t>
      </w:r>
      <w:r w:rsidRPr="00452A1C">
        <w:t>principiilorşinormelor de conduită de cătreconsilierul de etică.</w:t>
      </w:r>
    </w:p>
    <w:p w:rsidR="009A3136" w:rsidRDefault="009A3136" w:rsidP="00F61C99">
      <w:pPr>
        <w:spacing w:line="276" w:lineRule="auto"/>
        <w:ind w:firstLine="708"/>
        <w:jc w:val="both"/>
      </w:pPr>
      <w:r w:rsidRPr="003232CB">
        <w:t>A fostelaborat</w:t>
      </w:r>
      <w:r>
        <w:t>ă</w:t>
      </w:r>
      <w:r w:rsidRPr="00EB1A46">
        <w:t>procedura</w:t>
      </w:r>
      <w:r w:rsidR="005E0B0E">
        <w:t>operațională</w:t>
      </w:r>
      <w:r w:rsidRPr="009A3136">
        <w:rPr>
          <w:bCs/>
          <w:lang w:val="fr-FR"/>
        </w:rPr>
        <w:t>privindmonitorizarearespectăriinormelor de conduită</w:t>
      </w:r>
      <w:r>
        <w:rPr>
          <w:bCs/>
          <w:lang w:val="fr-FR"/>
        </w:rPr>
        <w:t>.</w:t>
      </w:r>
    </w:p>
    <w:p w:rsidR="001B2E31" w:rsidRPr="00F61C99" w:rsidRDefault="001B2E31" w:rsidP="00F61C99">
      <w:pPr>
        <w:spacing w:line="276" w:lineRule="auto"/>
        <w:ind w:firstLine="708"/>
        <w:jc w:val="both"/>
        <w:rPr>
          <w:lang w:val="ro-RO"/>
        </w:rPr>
      </w:pPr>
      <w:bookmarkStart w:id="2" w:name="_Hlk127438762"/>
      <w:r w:rsidRPr="00F61C99">
        <w:rPr>
          <w:lang w:val="ro-RO"/>
        </w:rPr>
        <w:t xml:space="preserve">A fost constituită Comisia </w:t>
      </w:r>
      <w:bookmarkStart w:id="3" w:name="_Hlk127439022"/>
      <w:r w:rsidRPr="00F61C99">
        <w:rPr>
          <w:lang w:val="ro-RO"/>
        </w:rPr>
        <w:t>pentru evaluarea şi inventarierea bunurilor primite cu titlu gratuit în cadrul unor activităţii de protocol</w:t>
      </w:r>
      <w:bookmarkEnd w:id="2"/>
      <w:bookmarkEnd w:id="3"/>
      <w:r w:rsidRPr="00F61C99">
        <w:rPr>
          <w:lang w:val="ro-RO"/>
        </w:rPr>
        <w:t>.</w:t>
      </w:r>
    </w:p>
    <w:p w:rsidR="001B2E31" w:rsidRPr="00F61C99" w:rsidRDefault="001B2E31" w:rsidP="00F61C99">
      <w:pPr>
        <w:spacing w:line="276" w:lineRule="auto"/>
        <w:ind w:firstLine="708"/>
        <w:jc w:val="both"/>
      </w:pPr>
      <w:r w:rsidRPr="001B2E31">
        <w:t>A fostelaboratăprocedura</w:t>
      </w:r>
      <w:r w:rsidR="005E0B0E" w:rsidRPr="005E0B0E">
        <w:rPr>
          <w:lang w:val="fr-FR"/>
        </w:rPr>
        <w:t>operațională</w:t>
      </w:r>
      <w:r w:rsidRPr="001B2E31">
        <w:t>privindprevenireașigestionarea/soluționareaconflictelor de intereseși a situațiilor de incompatibilitate.</w:t>
      </w:r>
    </w:p>
    <w:p w:rsidR="0063512B" w:rsidRPr="0063512B" w:rsidRDefault="001B2E31" w:rsidP="00F61C99">
      <w:pPr>
        <w:spacing w:line="276" w:lineRule="auto"/>
        <w:ind w:firstLine="708"/>
        <w:jc w:val="both"/>
        <w:rPr>
          <w:lang w:val="en-GB"/>
        </w:rPr>
      </w:pPr>
      <w:r w:rsidRPr="00F61C99">
        <w:t>Au fostdepusedeclarațiile de avereșideclarațiile</w:t>
      </w:r>
      <w:r w:rsidRPr="00F61C99">
        <w:rPr>
          <w:lang w:val="en-GB"/>
        </w:rPr>
        <w:t>de intereseșicompletateRegistruldeclarațiilor de avereși</w:t>
      </w:r>
      <w:r w:rsidRPr="001B2E31">
        <w:rPr>
          <w:lang w:val="en-GB"/>
        </w:rPr>
        <w:t>Registruldeclarațiilor de interese.</w:t>
      </w:r>
    </w:p>
    <w:p w:rsidR="001B2E31" w:rsidRDefault="001B2E31" w:rsidP="00F61C99">
      <w:pPr>
        <w:spacing w:line="276" w:lineRule="auto"/>
        <w:ind w:firstLine="708"/>
        <w:jc w:val="both"/>
      </w:pPr>
      <w:r w:rsidRPr="001B2E31">
        <w:t>A fostelaboratăprocedura</w:t>
      </w:r>
      <w:r w:rsidR="005E0B0E" w:rsidRPr="005E0B0E">
        <w:rPr>
          <w:lang w:val="fr-FR"/>
        </w:rPr>
        <w:t>operațională</w:t>
      </w:r>
      <w:r w:rsidRPr="001B2E31">
        <w:t>privindidentificareafuncțiilorsensibile.</w:t>
      </w:r>
    </w:p>
    <w:p w:rsidR="001B2E31" w:rsidRPr="001B2E31" w:rsidRDefault="001B2E31" w:rsidP="00BF2AAB">
      <w:pPr>
        <w:spacing w:line="276" w:lineRule="auto"/>
        <w:ind w:firstLine="708"/>
        <w:jc w:val="both"/>
      </w:pPr>
      <w:r>
        <w:t>Au fostidentificate</w:t>
      </w:r>
      <w:r w:rsidR="005E0B0E">
        <w:t>3</w:t>
      </w:r>
      <w:r>
        <w:t>funcțiisensibileșistabilite</w:t>
      </w:r>
      <w:r w:rsidR="005E0B0E">
        <w:t>3</w:t>
      </w:r>
      <w:r>
        <w:t>măsuri</w:t>
      </w:r>
      <w:r w:rsidRPr="001B2E31">
        <w:rPr>
          <w:lang w:val="ro-RO"/>
        </w:rPr>
        <w:t>de control adecvate şi suficiente pentru administrarea şi gestionarea funcţiilor sensibile</w:t>
      </w:r>
      <w:r>
        <w:rPr>
          <w:lang w:val="ro-RO"/>
        </w:rPr>
        <w:t>.</w:t>
      </w:r>
    </w:p>
    <w:p w:rsidR="001B2E31" w:rsidRDefault="001B2E31" w:rsidP="00BF2AAB">
      <w:pPr>
        <w:spacing w:line="276" w:lineRule="auto"/>
        <w:ind w:firstLine="708"/>
        <w:jc w:val="both"/>
        <w:rPr>
          <w:bCs/>
        </w:rPr>
      </w:pPr>
      <w:r w:rsidRPr="001B2E31">
        <w:t>A fostelaboratăprocedura</w:t>
      </w:r>
      <w:r w:rsidRPr="001B2E31">
        <w:rPr>
          <w:bCs/>
          <w:lang w:val="fr-FR"/>
        </w:rPr>
        <w:t>operaționalăprivind</w:t>
      </w:r>
      <w:r>
        <w:rPr>
          <w:bCs/>
        </w:rPr>
        <w:t>a</w:t>
      </w:r>
      <w:r w:rsidRPr="001B2E31">
        <w:rPr>
          <w:bCs/>
        </w:rPr>
        <w:t>ccesul la informațiile de interes public</w:t>
      </w:r>
      <w:r>
        <w:rPr>
          <w:bCs/>
        </w:rPr>
        <w:t>.</w:t>
      </w:r>
    </w:p>
    <w:p w:rsidR="00941A7F" w:rsidRDefault="00901F84" w:rsidP="00941A7F">
      <w:pPr>
        <w:spacing w:line="276" w:lineRule="auto"/>
        <w:ind w:firstLine="708"/>
        <w:jc w:val="both"/>
        <w:rPr>
          <w:bCs/>
        </w:rPr>
      </w:pPr>
      <w:r>
        <w:rPr>
          <w:bCs/>
        </w:rPr>
        <w:t>Au fost</w:t>
      </w:r>
      <w:r w:rsidRPr="00901F84">
        <w:rPr>
          <w:bCs/>
        </w:rPr>
        <w:t>desemn</w:t>
      </w:r>
      <w:r>
        <w:rPr>
          <w:bCs/>
        </w:rPr>
        <w:t>ați</w:t>
      </w:r>
      <w:bookmarkStart w:id="4" w:name="_Hlk67915294"/>
      <w:r w:rsidRPr="00901F84">
        <w:rPr>
          <w:bCs/>
        </w:rPr>
        <w:t>coordonatorulimplementăriiplanului de integritate</w:t>
      </w:r>
      <w:bookmarkEnd w:id="4"/>
      <w:r w:rsidRPr="00901F84">
        <w:rPr>
          <w:bCs/>
        </w:rPr>
        <w:t>(la nivel de funcție de conducere)</w:t>
      </w:r>
      <w:r>
        <w:rPr>
          <w:bCs/>
        </w:rPr>
        <w:t>și</w:t>
      </w:r>
      <w:r w:rsidRPr="00901F84">
        <w:rPr>
          <w:bCs/>
        </w:rPr>
        <w:t>persoanele de contact (la nivel de funcție de execuție).</w:t>
      </w:r>
    </w:p>
    <w:p w:rsidR="00901F84" w:rsidRPr="00941A7F" w:rsidRDefault="003D3657" w:rsidP="00941A7F">
      <w:pPr>
        <w:spacing w:line="276" w:lineRule="auto"/>
        <w:ind w:firstLine="708"/>
        <w:jc w:val="both"/>
        <w:rPr>
          <w:bCs/>
        </w:rPr>
      </w:pPr>
      <w:r w:rsidRPr="00941A7F">
        <w:rPr>
          <w:bCs/>
          <w:highlight w:val="yellow"/>
          <w:lang w:val="ro-RO"/>
        </w:rPr>
        <w:lastRenderedPageBreak/>
        <w:t xml:space="preserve">În </w:t>
      </w:r>
      <w:r w:rsidR="00901F84" w:rsidRPr="00941A7F">
        <w:rPr>
          <w:bCs/>
          <w:highlight w:val="yellow"/>
          <w:lang w:val="ro-RO"/>
        </w:rPr>
        <w:t xml:space="preserve">anul 2022, s-au organizat şi desfăşurat activităţi de informare în domeniul prevenirii corupţiei cu personalul din cadrul </w:t>
      </w:r>
      <w:r w:rsidRPr="00941A7F">
        <w:rPr>
          <w:bCs/>
          <w:highlight w:val="yellow"/>
          <w:lang w:val="ro-RO"/>
        </w:rPr>
        <w:t>instituției</w:t>
      </w:r>
      <w:r w:rsidR="00901F84" w:rsidRPr="00941A7F">
        <w:rPr>
          <w:bCs/>
          <w:highlight w:val="yellow"/>
          <w:lang w:val="ro-RO"/>
        </w:rPr>
        <w:t xml:space="preserve">. La aceste activități de informare a participat întreg personalul  </w:t>
      </w:r>
      <w:r w:rsidR="00941A7F" w:rsidRPr="00941A7F">
        <w:rPr>
          <w:bCs/>
          <w:highlight w:val="yellow"/>
          <w:lang w:eastAsia="ro-RO"/>
        </w:rPr>
        <w:t>ClubuluiCopiilor „Martha Bibescu”</w:t>
      </w:r>
      <w:r w:rsidR="00901F84" w:rsidRPr="00941A7F">
        <w:rPr>
          <w:bCs/>
          <w:highlight w:val="yellow"/>
          <w:lang w:val="ro-RO"/>
        </w:rPr>
        <w:t>.</w:t>
      </w:r>
    </w:p>
    <w:p w:rsidR="005518E0" w:rsidRDefault="005518E0" w:rsidP="00F61C99">
      <w:pPr>
        <w:spacing w:line="276" w:lineRule="auto"/>
        <w:ind w:firstLine="708"/>
        <w:jc w:val="both"/>
        <w:rPr>
          <w:bCs/>
        </w:rPr>
      </w:pPr>
    </w:p>
    <w:p w:rsidR="0063512B" w:rsidRDefault="00901F84" w:rsidP="00BF2AAB">
      <w:pPr>
        <w:spacing w:line="276" w:lineRule="auto"/>
        <w:ind w:firstLine="708"/>
        <w:jc w:val="both"/>
        <w:rPr>
          <w:lang w:val="ro-RO"/>
        </w:rPr>
      </w:pPr>
      <w:r>
        <w:rPr>
          <w:bCs/>
          <w:lang w:val="fr-FR"/>
        </w:rPr>
        <w:t>La nivelulinstituției nu s-au primit</w:t>
      </w:r>
      <w:r w:rsidRPr="00901F84">
        <w:rPr>
          <w:lang w:val="ro-RO"/>
        </w:rPr>
        <w:t>sesizări privind încălcări ale codului</w:t>
      </w:r>
      <w:r>
        <w:rPr>
          <w:lang w:val="ro-RO"/>
        </w:rPr>
        <w:t xml:space="preserve"> de </w:t>
      </w:r>
      <w:r w:rsidR="005E0B0E">
        <w:rPr>
          <w:lang w:val="ro-RO"/>
        </w:rPr>
        <w:t>etică</w:t>
      </w:r>
      <w:r>
        <w:rPr>
          <w:lang w:val="ro-RO"/>
        </w:rPr>
        <w:t xml:space="preserve">, </w:t>
      </w:r>
      <w:r w:rsidRPr="00901F84">
        <w:rPr>
          <w:lang w:val="ro-RO"/>
        </w:rPr>
        <w:t>sesizări cu privire la existenţa unui conflict de interese</w:t>
      </w:r>
      <w:r w:rsidR="00DC05EA">
        <w:rPr>
          <w:lang w:val="ro-RO"/>
        </w:rPr>
        <w:t>. De asemenea, nu au fost semnalate nereguli.</w:t>
      </w:r>
    </w:p>
    <w:p w:rsidR="00DC05EA" w:rsidRDefault="00DC05EA" w:rsidP="00BF2AAB">
      <w:pPr>
        <w:spacing w:line="276" w:lineRule="auto"/>
        <w:ind w:firstLine="708"/>
        <w:jc w:val="both"/>
        <w:rPr>
          <w:bCs/>
          <w:lang w:val="fr-FR"/>
        </w:rPr>
      </w:pPr>
    </w:p>
    <w:p w:rsidR="003D3657" w:rsidRPr="003D3657" w:rsidRDefault="003D3657" w:rsidP="00BF2AAB">
      <w:pPr>
        <w:spacing w:line="276" w:lineRule="auto"/>
        <w:ind w:firstLine="708"/>
        <w:jc w:val="both"/>
        <w:rPr>
          <w:b/>
          <w:lang w:val="fr-FR"/>
        </w:rPr>
      </w:pPr>
      <w:r w:rsidRPr="003D3657">
        <w:rPr>
          <w:b/>
          <w:lang w:val="fr-FR"/>
        </w:rPr>
        <w:t>Concluzii</w:t>
      </w:r>
    </w:p>
    <w:p w:rsidR="003D3657" w:rsidRPr="00901F84" w:rsidRDefault="003D3657" w:rsidP="00BF2AAB">
      <w:pPr>
        <w:spacing w:line="276" w:lineRule="auto"/>
        <w:ind w:firstLine="708"/>
        <w:jc w:val="both"/>
        <w:rPr>
          <w:bCs/>
          <w:lang w:val="fr-FR"/>
        </w:rPr>
      </w:pPr>
    </w:p>
    <w:p w:rsidR="007358B6" w:rsidRPr="007358B6" w:rsidRDefault="009B713A" w:rsidP="00BF2AAB">
      <w:pPr>
        <w:spacing w:line="276" w:lineRule="auto"/>
        <w:ind w:firstLine="708"/>
        <w:jc w:val="both"/>
      </w:pPr>
      <w:r w:rsidRPr="00BF2AAB">
        <w:t>Nu au fostconstatatemodificările</w:t>
      </w:r>
      <w:r w:rsidRPr="007358B6">
        <w:t xml:space="preserve">instituţionaleînurmaimplementăriiplanului de </w:t>
      </w:r>
      <w:r w:rsidRPr="00BF2AAB">
        <w:t>integritate</w:t>
      </w:r>
      <w:r w:rsidR="00BF2AAB" w:rsidRPr="00BF2AAB">
        <w:t>.</w:t>
      </w:r>
    </w:p>
    <w:p w:rsidR="007358B6" w:rsidRPr="00BF2AAB" w:rsidRDefault="009B713A" w:rsidP="00BF2AAB">
      <w:pPr>
        <w:spacing w:line="276" w:lineRule="auto"/>
        <w:ind w:firstLine="708"/>
        <w:jc w:val="both"/>
      </w:pPr>
      <w:r w:rsidRPr="00BF2AAB">
        <w:t>Principalelem</w:t>
      </w:r>
      <w:r w:rsidR="007358B6" w:rsidRPr="00BF2AAB">
        <w:t>odificările</w:t>
      </w:r>
      <w:r w:rsidR="007358B6" w:rsidRPr="007358B6">
        <w:t>asuprasituaţiei</w:t>
      </w:r>
      <w:r w:rsidRPr="00BF2AAB">
        <w:t>personalului</w:t>
      </w:r>
      <w:r w:rsidRPr="007358B6">
        <w:t xml:space="preserve">înurmaimplementăriiplanului de </w:t>
      </w:r>
      <w:r w:rsidRPr="00BF2AAB">
        <w:t xml:space="preserve">integritate, </w:t>
      </w:r>
      <w:r w:rsidR="007358B6" w:rsidRPr="007358B6">
        <w:t>atât pe parcursulimplementării, câtşi la finalizareaacesteia</w:t>
      </w:r>
      <w:r w:rsidRPr="00BF2AAB">
        <w:t xml:space="preserve"> sunt:</w:t>
      </w:r>
    </w:p>
    <w:p w:rsidR="007358B6" w:rsidRPr="00BF2AAB" w:rsidRDefault="009B713A" w:rsidP="00BF2AAB">
      <w:pPr>
        <w:spacing w:line="276" w:lineRule="auto"/>
        <w:ind w:firstLine="708"/>
        <w:rPr>
          <w:lang w:val="ro-RO"/>
        </w:rPr>
      </w:pPr>
      <w:r w:rsidRPr="00BF2AAB">
        <w:t xml:space="preserve">- </w:t>
      </w:r>
      <w:r w:rsidR="00386390">
        <w:t>creșterea</w:t>
      </w:r>
      <w:r w:rsidR="00646669" w:rsidRPr="00BF2AAB">
        <w:t>gradul</w:t>
      </w:r>
      <w:r w:rsidR="00386390">
        <w:t>ui</w:t>
      </w:r>
      <w:r w:rsidR="00646669" w:rsidRPr="00BF2AAB">
        <w:t xml:space="preserve"> de cunoaştere de cătreangajaţi a normelor</w:t>
      </w:r>
      <w:r w:rsidRPr="00BF2AAB">
        <w:rPr>
          <w:lang w:val="ro-RO"/>
        </w:rPr>
        <w:t>în domeniul anticorupției</w:t>
      </w:r>
      <w:r w:rsidR="00BF2AAB">
        <w:rPr>
          <w:lang w:val="ro-RO"/>
        </w:rPr>
        <w:t>.</w:t>
      </w:r>
    </w:p>
    <w:p w:rsidR="00646669" w:rsidRDefault="00646669" w:rsidP="00BF2AAB">
      <w:pPr>
        <w:spacing w:line="276" w:lineRule="auto"/>
        <w:ind w:firstLine="708"/>
        <w:rPr>
          <w:iCs/>
        </w:rPr>
      </w:pPr>
      <w:r w:rsidRPr="00BF2AAB">
        <w:rPr>
          <w:lang w:val="ro-RO"/>
        </w:rPr>
        <w:t xml:space="preserve">- </w:t>
      </w:r>
      <w:r w:rsidR="00BF2AAB" w:rsidRPr="00BF2AAB">
        <w:rPr>
          <w:iCs/>
        </w:rPr>
        <w:t>c</w:t>
      </w:r>
      <w:bookmarkStart w:id="5" w:name="do|ax1|pe2|ca4|si1|ss2|al1|lia|pt3"/>
      <w:bookmarkStart w:id="6" w:name="do|ax1|pe2|ca4|si1|ss2|al1|lia|pt4"/>
      <w:bookmarkStart w:id="7" w:name="do|ax1|pe2|ca4|si1|ss2|al1|lia|pt5"/>
      <w:bookmarkEnd w:id="5"/>
      <w:bookmarkEnd w:id="6"/>
      <w:bookmarkEnd w:id="7"/>
      <w:r w:rsidR="00BF2AAB" w:rsidRPr="00BF2AAB">
        <w:rPr>
          <w:iCs/>
        </w:rPr>
        <w:t>onsolidareastatutuluişi a roluluiconsilierului de etică</w:t>
      </w:r>
      <w:r w:rsidR="00941A7F">
        <w:rPr>
          <w:iCs/>
        </w:rPr>
        <w:t>/integritate</w:t>
      </w:r>
      <w:r w:rsidR="00BF2AAB">
        <w:rPr>
          <w:iCs/>
        </w:rPr>
        <w:t>.</w:t>
      </w:r>
    </w:p>
    <w:p w:rsidR="00386390" w:rsidRDefault="00386390" w:rsidP="00386390">
      <w:pPr>
        <w:spacing w:line="276" w:lineRule="auto"/>
        <w:ind w:firstLine="708"/>
        <w:jc w:val="both"/>
        <w:rPr>
          <w:bCs/>
        </w:rPr>
      </w:pPr>
      <w:r>
        <w:rPr>
          <w:iCs/>
        </w:rPr>
        <w:t>- desemnarea</w:t>
      </w:r>
      <w:r w:rsidRPr="00901F84">
        <w:rPr>
          <w:bCs/>
        </w:rPr>
        <w:t>coordonatorul</w:t>
      </w:r>
      <w:r>
        <w:rPr>
          <w:bCs/>
        </w:rPr>
        <w:t>ui</w:t>
      </w:r>
      <w:r w:rsidRPr="00901F84">
        <w:rPr>
          <w:bCs/>
        </w:rPr>
        <w:t>implementăriiplanului de integritate (la nivel de funcție de conducere)</w:t>
      </w:r>
      <w:r>
        <w:rPr>
          <w:bCs/>
        </w:rPr>
        <w:t xml:space="preserve">și a </w:t>
      </w:r>
      <w:r w:rsidRPr="00901F84">
        <w:rPr>
          <w:bCs/>
        </w:rPr>
        <w:t>persoanel</w:t>
      </w:r>
      <w:r>
        <w:rPr>
          <w:bCs/>
        </w:rPr>
        <w:t>or</w:t>
      </w:r>
      <w:r w:rsidRPr="00901F84">
        <w:rPr>
          <w:bCs/>
        </w:rPr>
        <w:t>de contact (la nivel de funcție de execuție).</w:t>
      </w:r>
    </w:p>
    <w:p w:rsidR="00386390" w:rsidRPr="007358B6" w:rsidRDefault="00386390" w:rsidP="00BF2AAB">
      <w:pPr>
        <w:spacing w:line="276" w:lineRule="auto"/>
        <w:ind w:firstLine="708"/>
        <w:rPr>
          <w:lang w:val="ro-RO"/>
        </w:rPr>
      </w:pPr>
    </w:p>
    <w:p w:rsidR="00E473E3" w:rsidRPr="007358B6" w:rsidRDefault="009B713A" w:rsidP="00BF2AAB">
      <w:pPr>
        <w:spacing w:line="276" w:lineRule="auto"/>
        <w:ind w:firstLine="708"/>
      </w:pPr>
      <w:r w:rsidRPr="009B713A">
        <w:rPr>
          <w:lang w:val="ro-RO"/>
        </w:rPr>
        <w:t xml:space="preserve">În vederea implementării </w:t>
      </w:r>
      <w:r w:rsidRPr="007358B6">
        <w:t xml:space="preserve">planului de </w:t>
      </w:r>
      <w:r w:rsidRPr="009B713A">
        <w:t>integritate au fostutilizate</w:t>
      </w:r>
      <w:r w:rsidRPr="009B713A">
        <w:rPr>
          <w:lang w:val="ro-RO"/>
        </w:rPr>
        <w:t>resursele umane ale instituției.</w:t>
      </w:r>
    </w:p>
    <w:p w:rsidR="009B713A" w:rsidRPr="009B713A" w:rsidRDefault="00E473E3" w:rsidP="00BF2AAB">
      <w:pPr>
        <w:spacing w:line="276" w:lineRule="auto"/>
        <w:ind w:firstLine="708"/>
      </w:pPr>
      <w:r w:rsidRPr="009B713A">
        <w:t>T</w:t>
      </w:r>
      <w:r w:rsidRPr="007358B6">
        <w:t>ermenel</w:t>
      </w:r>
      <w:r w:rsidRPr="009B713A">
        <w:t>e</w:t>
      </w:r>
      <w:r w:rsidRPr="007358B6">
        <w:t>şiconţinutulactivităţilor</w:t>
      </w:r>
      <w:r w:rsidRPr="009B713A">
        <w:t xml:space="preserve"> din planul</w:t>
      </w:r>
      <w:r w:rsidRPr="007358B6">
        <w:t xml:space="preserve">de </w:t>
      </w:r>
      <w:r w:rsidRPr="009B713A">
        <w:t>integritate au fostrespectate</w:t>
      </w:r>
      <w:r w:rsidR="009B713A" w:rsidRPr="009B713A">
        <w:t>.</w:t>
      </w:r>
    </w:p>
    <w:p w:rsidR="007358B6" w:rsidRPr="007358B6" w:rsidRDefault="009B713A" w:rsidP="00BF2AAB">
      <w:pPr>
        <w:spacing w:line="276" w:lineRule="auto"/>
        <w:ind w:firstLine="708"/>
      </w:pPr>
      <w:r w:rsidRPr="009B713A">
        <w:t>Nu au fostconstatateî</w:t>
      </w:r>
      <w:r w:rsidR="007358B6" w:rsidRPr="009B713A">
        <w:t>ntârzieri</w:t>
      </w:r>
      <w:r w:rsidR="007358B6" w:rsidRPr="007358B6">
        <w:t>înrealizareaactivităţilor</w:t>
      </w:r>
      <w:r w:rsidRPr="007358B6">
        <w:t xml:space="preserve">din planul de </w:t>
      </w:r>
      <w:r w:rsidRPr="009B713A">
        <w:t>integritate.</w:t>
      </w:r>
    </w:p>
    <w:p w:rsidR="0063512B" w:rsidRDefault="0063512B" w:rsidP="0063512B"/>
    <w:p w:rsidR="0063512B" w:rsidRDefault="0063512B" w:rsidP="0063512B"/>
    <w:p w:rsidR="0063512B" w:rsidRDefault="0063512B" w:rsidP="0063512B"/>
    <w:p w:rsidR="0063512B" w:rsidRDefault="0063512B" w:rsidP="0063512B"/>
    <w:p w:rsidR="0063512B" w:rsidRDefault="0063512B" w:rsidP="0063512B"/>
    <w:p w:rsidR="0063512B" w:rsidRPr="0063512B" w:rsidRDefault="0063512B" w:rsidP="0063512B"/>
    <w:sectPr w:rsidR="0063512B" w:rsidRPr="0063512B" w:rsidSect="00632886">
      <w:headerReference w:type="default" r:id="rId7"/>
      <w:footerReference w:type="even" r:id="rId8"/>
      <w:footerReference w:type="default" r:id="rId9"/>
      <w:pgSz w:w="11900" w:h="16840"/>
      <w:pgMar w:top="1440" w:right="830" w:bottom="1135" w:left="993" w:header="540" w:footer="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13" w:rsidRDefault="00E57213">
      <w:r>
        <w:separator/>
      </w:r>
    </w:p>
  </w:endnote>
  <w:endnote w:type="continuationSeparator" w:id="1">
    <w:p w:rsidR="00E57213" w:rsidRDefault="00E57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987233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:rsidR="00994122" w:rsidRPr="00C951A3" w:rsidRDefault="00A00B7D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C951A3">
          <w:rPr>
            <w:rFonts w:ascii="Trebuchet MS" w:hAnsi="Trebuchet MS"/>
            <w:sz w:val="18"/>
            <w:szCs w:val="18"/>
          </w:rPr>
          <w:fldChar w:fldCharType="begin"/>
        </w:r>
        <w:r w:rsidR="0026092B" w:rsidRPr="00C951A3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C951A3">
          <w:rPr>
            <w:rFonts w:ascii="Trebuchet MS" w:hAnsi="Trebuchet MS"/>
            <w:sz w:val="18"/>
            <w:szCs w:val="18"/>
          </w:rPr>
          <w:fldChar w:fldCharType="separate"/>
        </w:r>
        <w:r w:rsidR="0022106E">
          <w:rPr>
            <w:rFonts w:ascii="Trebuchet MS" w:hAnsi="Trebuchet MS"/>
            <w:noProof/>
            <w:sz w:val="18"/>
            <w:szCs w:val="18"/>
          </w:rPr>
          <w:t>2</w:t>
        </w:r>
        <w:r w:rsidRPr="00C951A3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:rsidR="00994122" w:rsidRDefault="00E572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EastAsia"/>
      </w:rPr>
      <w:id w:val="-1018390614"/>
      <w:docPartObj>
        <w:docPartGallery w:val="Page Numbers (Bottom of Page)"/>
        <w:docPartUnique/>
      </w:docPartObj>
    </w:sdtPr>
    <w:sdtEndPr>
      <w:rPr>
        <w:rFonts w:eastAsia="Times New Roman"/>
        <w:noProof/>
      </w:rPr>
    </w:sdtEndPr>
    <w:sdtContent>
      <w:p w:rsidR="00B96CDC" w:rsidRDefault="00E57213" w:rsidP="00F10EB3">
        <w:pPr>
          <w:tabs>
            <w:tab w:val="center" w:pos="4320"/>
            <w:tab w:val="right" w:pos="8640"/>
          </w:tabs>
          <w:rPr>
            <w:rFonts w:ascii="Trebuchet MS" w:hAnsi="Trebuchet MS"/>
            <w:b/>
            <w:sz w:val="14"/>
            <w:szCs w:val="14"/>
          </w:rPr>
        </w:pPr>
      </w:p>
      <w:p w:rsidR="00994122" w:rsidRPr="00DC31B0" w:rsidRDefault="00A00B7D" w:rsidP="00DC31B0">
        <w:pPr>
          <w:spacing w:after="240"/>
          <w:jc w:val="both"/>
          <w:rPr>
            <w:rFonts w:ascii="Trebuchet MS" w:hAnsi="Trebuchet MS"/>
            <w:sz w:val="16"/>
            <w:szCs w:val="16"/>
            <w:lang w:eastAsia="ro-RO"/>
          </w:rPr>
        </w:pPr>
      </w:p>
    </w:sdtContent>
  </w:sdt>
  <w:p w:rsidR="00994122" w:rsidRPr="00B83120" w:rsidRDefault="00E57213" w:rsidP="00877555">
    <w:pPr>
      <w:pStyle w:val="Footer"/>
      <w:tabs>
        <w:tab w:val="clear" w:pos="4320"/>
        <w:tab w:val="clear" w:pos="8640"/>
        <w:tab w:val="left" w:pos="7215"/>
      </w:tabs>
      <w:ind w:left="1560"/>
      <w:rPr>
        <w:rFonts w:ascii="Trebuchet MS" w:hAnsi="Trebuchet MS"/>
        <w:color w:val="262626" w:themeColor="text1" w:themeTint="D9"/>
        <w:sz w:val="14"/>
        <w:szCs w:val="1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13" w:rsidRDefault="00E57213">
      <w:r>
        <w:separator/>
      </w:r>
    </w:p>
  </w:footnote>
  <w:footnote w:type="continuationSeparator" w:id="1">
    <w:p w:rsidR="00E57213" w:rsidRDefault="00E57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22" w:rsidRPr="005E0B0E" w:rsidRDefault="009C4975" w:rsidP="005E0B0E">
    <w:pPr>
      <w:pStyle w:val="Header"/>
    </w:pPr>
    <w:r w:rsidRPr="009C4975">
      <w:rPr>
        <w:rFonts w:ascii="Times New Roman" w:eastAsia="Times New Roman" w:hAnsi="Times New Roman" w:cs="Times New Roman"/>
        <w:b/>
        <w:highlight w:val="white"/>
        <w:lang w:eastAsia="ro-RO"/>
      </w:rPr>
      <w:t>Clubul</w:t>
    </w:r>
    <w:r w:rsidR="0022106E">
      <w:rPr>
        <w:rFonts w:ascii="Times New Roman" w:eastAsia="Times New Roman" w:hAnsi="Times New Roman" w:cs="Times New Roman"/>
        <w:b/>
        <w:highlight w:val="white"/>
        <w:lang w:eastAsia="ro-RO"/>
      </w:rPr>
      <w:t xml:space="preserve"> </w:t>
    </w:r>
    <w:r w:rsidRPr="009C4975">
      <w:rPr>
        <w:rFonts w:ascii="Times New Roman" w:eastAsia="Times New Roman" w:hAnsi="Times New Roman" w:cs="Times New Roman"/>
        <w:b/>
        <w:highlight w:val="white"/>
        <w:lang w:eastAsia="ro-RO"/>
      </w:rPr>
      <w:t>Copiilor „Martha Bibescu”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4B5"/>
    <w:multiLevelType w:val="hybridMultilevel"/>
    <w:tmpl w:val="A6B60E9A"/>
    <w:lvl w:ilvl="0" w:tplc="CD525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evenAndOddHeaders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C4A04"/>
    <w:rsid w:val="00025932"/>
    <w:rsid w:val="00083774"/>
    <w:rsid w:val="00090FF3"/>
    <w:rsid w:val="00094DB3"/>
    <w:rsid w:val="000B06E6"/>
    <w:rsid w:val="000D141A"/>
    <w:rsid w:val="00102698"/>
    <w:rsid w:val="00106BBF"/>
    <w:rsid w:val="00107F01"/>
    <w:rsid w:val="00115013"/>
    <w:rsid w:val="00133946"/>
    <w:rsid w:val="001446A6"/>
    <w:rsid w:val="0017601C"/>
    <w:rsid w:val="00176F9E"/>
    <w:rsid w:val="00180599"/>
    <w:rsid w:val="001B2E31"/>
    <w:rsid w:val="001C2032"/>
    <w:rsid w:val="001E42F9"/>
    <w:rsid w:val="0021436F"/>
    <w:rsid w:val="0022106E"/>
    <w:rsid w:val="0022399F"/>
    <w:rsid w:val="002273B7"/>
    <w:rsid w:val="00235CD9"/>
    <w:rsid w:val="00236997"/>
    <w:rsid w:val="00243F30"/>
    <w:rsid w:val="0026092B"/>
    <w:rsid w:val="00261C59"/>
    <w:rsid w:val="00263004"/>
    <w:rsid w:val="00267E4D"/>
    <w:rsid w:val="00274C14"/>
    <w:rsid w:val="002B438B"/>
    <w:rsid w:val="002C7B18"/>
    <w:rsid w:val="002D4690"/>
    <w:rsid w:val="002D50A9"/>
    <w:rsid w:val="002E13BA"/>
    <w:rsid w:val="0030047A"/>
    <w:rsid w:val="003127D2"/>
    <w:rsid w:val="003212F6"/>
    <w:rsid w:val="003232CB"/>
    <w:rsid w:val="00332343"/>
    <w:rsid w:val="00332DC6"/>
    <w:rsid w:val="0033327A"/>
    <w:rsid w:val="00336162"/>
    <w:rsid w:val="00342C7E"/>
    <w:rsid w:val="003460D0"/>
    <w:rsid w:val="0035730E"/>
    <w:rsid w:val="003621A2"/>
    <w:rsid w:val="00376E20"/>
    <w:rsid w:val="00386390"/>
    <w:rsid w:val="003924E1"/>
    <w:rsid w:val="00393C65"/>
    <w:rsid w:val="003B14E0"/>
    <w:rsid w:val="003B3BC5"/>
    <w:rsid w:val="003B3D44"/>
    <w:rsid w:val="003B6A1F"/>
    <w:rsid w:val="003C1BB4"/>
    <w:rsid w:val="003D3657"/>
    <w:rsid w:val="003D507E"/>
    <w:rsid w:val="003F5D99"/>
    <w:rsid w:val="004064CE"/>
    <w:rsid w:val="004324CA"/>
    <w:rsid w:val="0043420F"/>
    <w:rsid w:val="00442A70"/>
    <w:rsid w:val="00445D7E"/>
    <w:rsid w:val="00452334"/>
    <w:rsid w:val="00452A1C"/>
    <w:rsid w:val="004542BF"/>
    <w:rsid w:val="004628D6"/>
    <w:rsid w:val="00481B9E"/>
    <w:rsid w:val="00495113"/>
    <w:rsid w:val="004A1628"/>
    <w:rsid w:val="004A235A"/>
    <w:rsid w:val="004A564D"/>
    <w:rsid w:val="004B0873"/>
    <w:rsid w:val="004B3C4F"/>
    <w:rsid w:val="004C06BC"/>
    <w:rsid w:val="004C2927"/>
    <w:rsid w:val="004F72B9"/>
    <w:rsid w:val="0053070A"/>
    <w:rsid w:val="00534B16"/>
    <w:rsid w:val="0055145A"/>
    <w:rsid w:val="005518E0"/>
    <w:rsid w:val="00552032"/>
    <w:rsid w:val="0056722A"/>
    <w:rsid w:val="00572432"/>
    <w:rsid w:val="00586FF4"/>
    <w:rsid w:val="00590B25"/>
    <w:rsid w:val="005E0B0E"/>
    <w:rsid w:val="0061218E"/>
    <w:rsid w:val="00621939"/>
    <w:rsid w:val="00632886"/>
    <w:rsid w:val="0063512B"/>
    <w:rsid w:val="00637BBA"/>
    <w:rsid w:val="006432B1"/>
    <w:rsid w:val="00646669"/>
    <w:rsid w:val="0065190E"/>
    <w:rsid w:val="00666FEE"/>
    <w:rsid w:val="00694EF9"/>
    <w:rsid w:val="006B0052"/>
    <w:rsid w:val="006B664D"/>
    <w:rsid w:val="006C30FE"/>
    <w:rsid w:val="006C4E78"/>
    <w:rsid w:val="006D621E"/>
    <w:rsid w:val="006E1641"/>
    <w:rsid w:val="006E56E3"/>
    <w:rsid w:val="006F3379"/>
    <w:rsid w:val="006F6D61"/>
    <w:rsid w:val="00702532"/>
    <w:rsid w:val="00706DA2"/>
    <w:rsid w:val="00717F48"/>
    <w:rsid w:val="007345D9"/>
    <w:rsid w:val="007358B6"/>
    <w:rsid w:val="00737EF7"/>
    <w:rsid w:val="0076071D"/>
    <w:rsid w:val="007916FF"/>
    <w:rsid w:val="007A3D52"/>
    <w:rsid w:val="007B785D"/>
    <w:rsid w:val="007F1DD3"/>
    <w:rsid w:val="0080476C"/>
    <w:rsid w:val="00806647"/>
    <w:rsid w:val="00831BEC"/>
    <w:rsid w:val="00834423"/>
    <w:rsid w:val="00841D2A"/>
    <w:rsid w:val="008953C7"/>
    <w:rsid w:val="008A08C6"/>
    <w:rsid w:val="008A50FD"/>
    <w:rsid w:val="008B1C97"/>
    <w:rsid w:val="008B226E"/>
    <w:rsid w:val="008B6637"/>
    <w:rsid w:val="008C2E17"/>
    <w:rsid w:val="008D224B"/>
    <w:rsid w:val="00901AF4"/>
    <w:rsid w:val="00901F84"/>
    <w:rsid w:val="0090358B"/>
    <w:rsid w:val="009056C3"/>
    <w:rsid w:val="00906B11"/>
    <w:rsid w:val="00916B49"/>
    <w:rsid w:val="0094007A"/>
    <w:rsid w:val="00941A7F"/>
    <w:rsid w:val="00942E3B"/>
    <w:rsid w:val="00943477"/>
    <w:rsid w:val="00946343"/>
    <w:rsid w:val="00952C3C"/>
    <w:rsid w:val="00966507"/>
    <w:rsid w:val="00970E19"/>
    <w:rsid w:val="0097218A"/>
    <w:rsid w:val="009725E6"/>
    <w:rsid w:val="009859E6"/>
    <w:rsid w:val="009A3136"/>
    <w:rsid w:val="009A404E"/>
    <w:rsid w:val="009B713A"/>
    <w:rsid w:val="009C233B"/>
    <w:rsid w:val="009C4975"/>
    <w:rsid w:val="009E1030"/>
    <w:rsid w:val="009F2627"/>
    <w:rsid w:val="009F523D"/>
    <w:rsid w:val="00A00B7D"/>
    <w:rsid w:val="00A1568F"/>
    <w:rsid w:val="00A17DA8"/>
    <w:rsid w:val="00A32690"/>
    <w:rsid w:val="00A461EF"/>
    <w:rsid w:val="00A838C8"/>
    <w:rsid w:val="00A93DD4"/>
    <w:rsid w:val="00AA6C07"/>
    <w:rsid w:val="00AA6F70"/>
    <w:rsid w:val="00AD52C3"/>
    <w:rsid w:val="00AE57B8"/>
    <w:rsid w:val="00AE62AD"/>
    <w:rsid w:val="00AF1172"/>
    <w:rsid w:val="00B42627"/>
    <w:rsid w:val="00B600E9"/>
    <w:rsid w:val="00B6154B"/>
    <w:rsid w:val="00B707BA"/>
    <w:rsid w:val="00B866ED"/>
    <w:rsid w:val="00BB6D8C"/>
    <w:rsid w:val="00BD00D1"/>
    <w:rsid w:val="00BD0864"/>
    <w:rsid w:val="00BE3245"/>
    <w:rsid w:val="00BE46D8"/>
    <w:rsid w:val="00BF2AAB"/>
    <w:rsid w:val="00C035CF"/>
    <w:rsid w:val="00C21964"/>
    <w:rsid w:val="00C23C58"/>
    <w:rsid w:val="00C8487B"/>
    <w:rsid w:val="00C86C85"/>
    <w:rsid w:val="00C93092"/>
    <w:rsid w:val="00CB331A"/>
    <w:rsid w:val="00CB5B73"/>
    <w:rsid w:val="00CC1481"/>
    <w:rsid w:val="00CC4A04"/>
    <w:rsid w:val="00CF2CED"/>
    <w:rsid w:val="00D037F7"/>
    <w:rsid w:val="00D03E85"/>
    <w:rsid w:val="00D206EA"/>
    <w:rsid w:val="00D43C9D"/>
    <w:rsid w:val="00D44083"/>
    <w:rsid w:val="00D71DA9"/>
    <w:rsid w:val="00D75DFA"/>
    <w:rsid w:val="00D76D7C"/>
    <w:rsid w:val="00D97142"/>
    <w:rsid w:val="00D97B5A"/>
    <w:rsid w:val="00DC05EA"/>
    <w:rsid w:val="00DC1F88"/>
    <w:rsid w:val="00DC31B0"/>
    <w:rsid w:val="00DC3780"/>
    <w:rsid w:val="00E0149F"/>
    <w:rsid w:val="00E2062F"/>
    <w:rsid w:val="00E35CD4"/>
    <w:rsid w:val="00E473E3"/>
    <w:rsid w:val="00E542D5"/>
    <w:rsid w:val="00E57213"/>
    <w:rsid w:val="00E72824"/>
    <w:rsid w:val="00E94F9A"/>
    <w:rsid w:val="00EA5729"/>
    <w:rsid w:val="00EB1A46"/>
    <w:rsid w:val="00EB5BE2"/>
    <w:rsid w:val="00ED0228"/>
    <w:rsid w:val="00ED679B"/>
    <w:rsid w:val="00EF269E"/>
    <w:rsid w:val="00F026C2"/>
    <w:rsid w:val="00F10EB3"/>
    <w:rsid w:val="00F136A3"/>
    <w:rsid w:val="00F45AD8"/>
    <w:rsid w:val="00F60286"/>
    <w:rsid w:val="00F61C99"/>
    <w:rsid w:val="00F638A9"/>
    <w:rsid w:val="00F86988"/>
    <w:rsid w:val="00F93AC8"/>
    <w:rsid w:val="00FB0B77"/>
    <w:rsid w:val="00FB6DFE"/>
    <w:rsid w:val="00FC2626"/>
    <w:rsid w:val="00FD75BE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2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092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092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092B"/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90B25"/>
    <w:pPr>
      <w:spacing w:before="100" w:beforeAutospacing="1" w:after="100" w:afterAutospacing="1"/>
    </w:pPr>
    <w:rPr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729"/>
    <w:pPr>
      <w:ind w:left="720"/>
      <w:contextualSpacing/>
    </w:pPr>
    <w:rPr>
      <w:rFonts w:ascii="Calibri" w:eastAsia="Calibri" w:hAnsi="Calibri"/>
      <w:lang w:val="en-GB"/>
    </w:rPr>
  </w:style>
  <w:style w:type="paragraph" w:customStyle="1" w:styleId="NoSpacing1">
    <w:name w:val="No Spacing1"/>
    <w:next w:val="NoSpacing"/>
    <w:uiPriority w:val="1"/>
    <w:qFormat/>
    <w:rsid w:val="00EA572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EA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76E2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40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0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Cernega</dc:creator>
  <cp:keywords/>
  <dc:description/>
  <cp:lastModifiedBy>Octavia Anghel</cp:lastModifiedBy>
  <cp:revision>54</cp:revision>
  <cp:lastPrinted>2021-11-16T07:19:00Z</cp:lastPrinted>
  <dcterms:created xsi:type="dcterms:W3CDTF">2022-01-19T10:30:00Z</dcterms:created>
  <dcterms:modified xsi:type="dcterms:W3CDTF">2023-07-05T13:56:00Z</dcterms:modified>
</cp:coreProperties>
</file>